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AC" w:rsidRPr="000A1CDE" w:rsidRDefault="007024AC" w:rsidP="00E37ADC">
      <w:pPr>
        <w:autoSpaceDE w:val="0"/>
        <w:autoSpaceDN w:val="0"/>
        <w:adjustRightInd w:val="0"/>
        <w:rPr>
          <w:rFonts w:ascii="Arial" w:hAnsi="Arial" w:cs="Arial"/>
          <w:color w:val="0000FF"/>
        </w:rPr>
      </w:pPr>
    </w:p>
    <w:p w:rsidR="007024AC" w:rsidRPr="000A1CDE" w:rsidRDefault="007024AC" w:rsidP="00E37AD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7C40" w:rsidRDefault="00EE7C40" w:rsidP="00F66460">
      <w:pPr>
        <w:autoSpaceDE w:val="0"/>
        <w:autoSpaceDN w:val="0"/>
        <w:adjustRightInd w:val="0"/>
        <w:rPr>
          <w:rFonts w:ascii="Arial" w:hAnsi="Arial" w:cs="Arial"/>
        </w:rPr>
      </w:pPr>
    </w:p>
    <w:p w:rsidR="00EE7C40" w:rsidRDefault="00EE7C40" w:rsidP="00F66460">
      <w:pPr>
        <w:autoSpaceDE w:val="0"/>
        <w:autoSpaceDN w:val="0"/>
        <w:adjustRightInd w:val="0"/>
        <w:rPr>
          <w:rFonts w:ascii="Arial" w:hAnsi="Arial" w:cs="Arial"/>
        </w:rPr>
      </w:pPr>
    </w:p>
    <w:p w:rsidR="007024AC" w:rsidRPr="000A1CDE" w:rsidRDefault="007024AC" w:rsidP="00E326DB">
      <w:pPr>
        <w:pStyle w:val="Sansinterligne"/>
      </w:pPr>
    </w:p>
    <w:p w:rsidR="007024AC" w:rsidRPr="000A1CDE" w:rsidRDefault="007024AC" w:rsidP="00C32E8C">
      <w:pPr>
        <w:tabs>
          <w:tab w:val="left" w:pos="567"/>
        </w:tabs>
        <w:spacing w:after="240"/>
        <w:rPr>
          <w:rFonts w:ascii="Arial" w:hAnsi="Arial" w:cs="Arial"/>
        </w:rPr>
      </w:pPr>
      <w:r w:rsidRPr="000A1CDE">
        <w:rPr>
          <w:rFonts w:ascii="Arial" w:hAnsi="Arial" w:cs="Arial"/>
        </w:rPr>
        <w:t>Madame, Monsieur,</w:t>
      </w:r>
    </w:p>
    <w:p w:rsidR="007024AC" w:rsidRPr="000A1CDE" w:rsidRDefault="007024AC" w:rsidP="00C32E8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0A1CDE">
        <w:rPr>
          <w:rFonts w:ascii="Arial" w:hAnsi="Arial" w:cs="Arial"/>
          <w:color w:val="000000"/>
        </w:rPr>
        <w:t>Vous souhaitez faire un don de documents vous appartenant aux Bibliothèque</w:t>
      </w:r>
      <w:r w:rsidR="00424AFC">
        <w:rPr>
          <w:rFonts w:ascii="Arial" w:hAnsi="Arial" w:cs="Arial"/>
          <w:color w:val="000000"/>
        </w:rPr>
        <w:t>s</w:t>
      </w:r>
      <w:r w:rsidRPr="000A1CDE">
        <w:rPr>
          <w:rFonts w:ascii="Arial" w:hAnsi="Arial" w:cs="Arial"/>
          <w:color w:val="000000"/>
        </w:rPr>
        <w:t xml:space="preserve"> relevant de l’Université Paris Nanterre et nous vous en remercions.</w:t>
      </w:r>
    </w:p>
    <w:p w:rsidR="007024AC" w:rsidRPr="000A1CDE" w:rsidRDefault="00E77B93" w:rsidP="00C32E8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Le SCD</w:t>
      </w:r>
      <w:r w:rsidR="007024AC" w:rsidRPr="000A1CDE">
        <w:rPr>
          <w:rFonts w:ascii="Arial" w:hAnsi="Arial" w:cs="Arial"/>
        </w:rPr>
        <w:t xml:space="preserve"> accepte les dons gratuits de particuliers ou d’institutions. </w:t>
      </w:r>
      <w:r>
        <w:rPr>
          <w:rFonts w:ascii="Arial" w:hAnsi="Arial" w:cs="Arial"/>
        </w:rPr>
        <w:t>Il</w:t>
      </w:r>
      <w:r w:rsidR="007024AC" w:rsidRPr="000A1CDE">
        <w:rPr>
          <w:rFonts w:ascii="Arial" w:hAnsi="Arial" w:cs="Arial"/>
        </w:rPr>
        <w:t xml:space="preserve"> se réserve la possibilité de sélectionner les documents qui lui sont proposés et de ne retenir que les documents compatibles avec les orientations de la politique documentaire de l’établissement.</w:t>
      </w:r>
    </w:p>
    <w:p w:rsidR="00C32E8C" w:rsidRPr="000A1CDE" w:rsidRDefault="00DB2178" w:rsidP="00C32E8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32E8C" w:rsidRPr="000A1CDE">
        <w:rPr>
          <w:rFonts w:ascii="Arial" w:hAnsi="Arial" w:cs="Arial"/>
        </w:rPr>
        <w:t xml:space="preserve">es livres </w:t>
      </w:r>
      <w:r w:rsidR="00346BDE" w:rsidRPr="000A1CDE">
        <w:rPr>
          <w:rFonts w:ascii="Arial" w:hAnsi="Arial" w:cs="Arial"/>
        </w:rPr>
        <w:t xml:space="preserve">et/ou périodiques </w:t>
      </w:r>
      <w:r w:rsidR="00C32E8C" w:rsidRPr="000A1CDE">
        <w:rPr>
          <w:rFonts w:ascii="Arial" w:hAnsi="Arial" w:cs="Arial"/>
        </w:rPr>
        <w:t>abîmés ou annoté</w:t>
      </w:r>
      <w:r w:rsidR="00BD4E0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</w:t>
      </w:r>
      <w:r w:rsidRPr="000A1CDE">
        <w:rPr>
          <w:rFonts w:ascii="Arial" w:hAnsi="Arial" w:cs="Arial"/>
        </w:rPr>
        <w:t>eront systématiquement refusés</w:t>
      </w:r>
      <w:r w:rsidR="00DA0D77">
        <w:rPr>
          <w:rFonts w:ascii="Arial" w:hAnsi="Arial" w:cs="Arial"/>
        </w:rPr>
        <w:t>.</w:t>
      </w:r>
      <w:r w:rsidR="003A6FBB">
        <w:rPr>
          <w:rFonts w:ascii="Arial" w:hAnsi="Arial" w:cs="Arial"/>
        </w:rPr>
        <w:t xml:space="preserve"> Les photocopies</w:t>
      </w:r>
      <w:r w:rsidR="00AE1579">
        <w:rPr>
          <w:rFonts w:ascii="Arial" w:hAnsi="Arial" w:cs="Arial"/>
        </w:rPr>
        <w:t xml:space="preserve"> d’ouvrages/périodiques</w:t>
      </w:r>
      <w:r w:rsidR="003A6FBB">
        <w:rPr>
          <w:rFonts w:ascii="Arial" w:hAnsi="Arial" w:cs="Arial"/>
        </w:rPr>
        <w:t xml:space="preserve"> seront systématiquement refusées.</w:t>
      </w:r>
    </w:p>
    <w:p w:rsidR="007024AC" w:rsidRPr="000A1CDE" w:rsidRDefault="007A5F1A" w:rsidP="00C32E8C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cas des documents audio</w:t>
      </w:r>
      <w:r w:rsidR="007024AC" w:rsidRPr="000A1CDE">
        <w:rPr>
          <w:rFonts w:ascii="Arial" w:hAnsi="Arial" w:cs="Arial"/>
        </w:rPr>
        <w:t xml:space="preserve">visuels, </w:t>
      </w:r>
      <w:r w:rsidR="007024AC" w:rsidRPr="00DA0D77">
        <w:rPr>
          <w:rFonts w:ascii="Arial" w:hAnsi="Arial" w:cs="Arial"/>
        </w:rPr>
        <w:t>le donateur est invité à préciser la nature des droits associés aux documents qu’il souhaite transmettre au SCD</w:t>
      </w:r>
      <w:r w:rsidR="007024AC" w:rsidRPr="000A1CD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effet, des droits de diffusion doivent être associés aux documents pour être mis à </w:t>
      </w:r>
      <w:r w:rsidR="00BD4E0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disposition du public de la bibliothèque. Le cas échéant, le donateur </w:t>
      </w:r>
      <w:r w:rsidR="00BD4E07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="00DA0D77">
        <w:rPr>
          <w:rFonts w:ascii="Arial" w:hAnsi="Arial" w:cs="Arial"/>
        </w:rPr>
        <w:t>fournir un</w:t>
      </w:r>
      <w:r>
        <w:rPr>
          <w:rFonts w:ascii="Arial" w:hAnsi="Arial" w:cs="Arial"/>
        </w:rPr>
        <w:t xml:space="preserve"> document </w:t>
      </w:r>
      <w:r w:rsidR="00EE7C40">
        <w:rPr>
          <w:rFonts w:ascii="Arial" w:hAnsi="Arial" w:cs="Arial"/>
        </w:rPr>
        <w:t>spécifiant l’</w:t>
      </w:r>
      <w:r>
        <w:rPr>
          <w:rFonts w:ascii="Arial" w:hAnsi="Arial" w:cs="Arial"/>
        </w:rPr>
        <w:t>autoris</w:t>
      </w:r>
      <w:r w:rsidR="00EE7C40">
        <w:rPr>
          <w:rFonts w:ascii="Arial" w:hAnsi="Arial" w:cs="Arial"/>
        </w:rPr>
        <w:t>ation de</w:t>
      </w:r>
      <w:r>
        <w:rPr>
          <w:rFonts w:ascii="Arial" w:hAnsi="Arial" w:cs="Arial"/>
        </w:rPr>
        <w:t xml:space="preserve"> consultation de l’œuvre audiovisuelle dans les espaces </w:t>
      </w:r>
      <w:r w:rsidR="00EE7C40">
        <w:rPr>
          <w:rFonts w:ascii="Arial" w:hAnsi="Arial" w:cs="Arial"/>
        </w:rPr>
        <w:t xml:space="preserve">du </w:t>
      </w:r>
      <w:r>
        <w:rPr>
          <w:rFonts w:ascii="Arial" w:hAnsi="Arial" w:cs="Arial"/>
        </w:rPr>
        <w:t>SCD et/ou de prêt aux usagers du SCD de Paris Nanterre.</w:t>
      </w:r>
    </w:p>
    <w:p w:rsidR="00C32E8C" w:rsidRPr="000A1CDE" w:rsidRDefault="00C32E8C" w:rsidP="00C32E8C">
      <w:pPr>
        <w:spacing w:after="240"/>
        <w:jc w:val="both"/>
        <w:rPr>
          <w:rFonts w:ascii="Arial" w:hAnsi="Arial" w:cs="Arial"/>
        </w:rPr>
      </w:pPr>
      <w:r w:rsidRPr="000A1CDE">
        <w:rPr>
          <w:rFonts w:ascii="Arial" w:hAnsi="Arial" w:cs="Arial"/>
        </w:rPr>
        <w:t>Afin de procéder au don, le donateur est invité à</w:t>
      </w:r>
      <w:r w:rsidR="007024AC" w:rsidRPr="000A1CDE">
        <w:rPr>
          <w:rFonts w:ascii="Arial" w:hAnsi="Arial" w:cs="Arial"/>
        </w:rPr>
        <w:t xml:space="preserve"> remplir le </w:t>
      </w:r>
      <w:r w:rsidR="00EE7C40">
        <w:rPr>
          <w:rFonts w:ascii="Arial" w:hAnsi="Arial" w:cs="Arial"/>
        </w:rPr>
        <w:t xml:space="preserve">présent </w:t>
      </w:r>
      <w:r w:rsidR="007024AC" w:rsidRPr="000A1CDE">
        <w:rPr>
          <w:rFonts w:ascii="Arial" w:hAnsi="Arial" w:cs="Arial"/>
        </w:rPr>
        <w:t>formulaire</w:t>
      </w:r>
      <w:r w:rsidR="00EE7C40">
        <w:rPr>
          <w:rFonts w:ascii="Arial" w:hAnsi="Arial" w:cs="Arial"/>
        </w:rPr>
        <w:t>,</w:t>
      </w:r>
      <w:r w:rsidRPr="000A1CDE">
        <w:rPr>
          <w:rFonts w:ascii="Arial" w:hAnsi="Arial" w:cs="Arial"/>
        </w:rPr>
        <w:t xml:space="preserve"> </w:t>
      </w:r>
      <w:r w:rsidR="009366A3" w:rsidRPr="000A1CDE">
        <w:rPr>
          <w:rFonts w:ascii="Arial" w:hAnsi="Arial" w:cs="Arial"/>
        </w:rPr>
        <w:t>qui pou</w:t>
      </w:r>
      <w:r w:rsidRPr="000A1CDE">
        <w:rPr>
          <w:rFonts w:ascii="Arial" w:hAnsi="Arial" w:cs="Arial"/>
        </w:rPr>
        <w:t>r</w:t>
      </w:r>
      <w:r w:rsidR="009366A3" w:rsidRPr="000A1CDE">
        <w:rPr>
          <w:rFonts w:ascii="Arial" w:hAnsi="Arial" w:cs="Arial"/>
        </w:rPr>
        <w:t>r</w:t>
      </w:r>
      <w:r w:rsidRPr="000A1CDE">
        <w:rPr>
          <w:rFonts w:ascii="Arial" w:hAnsi="Arial" w:cs="Arial"/>
        </w:rPr>
        <w:t>a lui être envoyé par mail ou communiqué en version papier au poste de l’</w:t>
      </w:r>
      <w:r w:rsidR="009366A3" w:rsidRPr="000A1CDE">
        <w:rPr>
          <w:rFonts w:ascii="Arial" w:hAnsi="Arial" w:cs="Arial"/>
        </w:rPr>
        <w:t>Accueil-Prêt de la B</w:t>
      </w:r>
      <w:r w:rsidRPr="000A1CDE">
        <w:rPr>
          <w:rFonts w:ascii="Arial" w:hAnsi="Arial" w:cs="Arial"/>
        </w:rPr>
        <w:t>ibliothèque</w:t>
      </w:r>
      <w:r w:rsidR="009366A3" w:rsidRPr="000A1CDE">
        <w:rPr>
          <w:rFonts w:ascii="Arial" w:hAnsi="Arial" w:cs="Arial"/>
        </w:rPr>
        <w:t xml:space="preserve"> universitaire, et à l’accueil des BUFR de l’Université</w:t>
      </w:r>
      <w:r w:rsidRPr="000A1CDE">
        <w:rPr>
          <w:rFonts w:ascii="Arial" w:hAnsi="Arial" w:cs="Arial"/>
        </w:rPr>
        <w:t>.</w:t>
      </w:r>
    </w:p>
    <w:p w:rsidR="007024AC" w:rsidRPr="000A1CDE" w:rsidRDefault="00C32E8C" w:rsidP="00C32E8C">
      <w:pPr>
        <w:spacing w:after="240"/>
        <w:jc w:val="both"/>
        <w:rPr>
          <w:rFonts w:ascii="Arial" w:hAnsi="Arial" w:cs="Arial"/>
          <w:color w:val="0000FF"/>
          <w:u w:val="single"/>
        </w:rPr>
      </w:pPr>
      <w:r w:rsidRPr="000A1CDE">
        <w:rPr>
          <w:rFonts w:ascii="Arial" w:hAnsi="Arial" w:cs="Arial"/>
        </w:rPr>
        <w:t xml:space="preserve">Ce formulaire, </w:t>
      </w:r>
      <w:r w:rsidRPr="00DA0D77">
        <w:rPr>
          <w:rFonts w:ascii="Arial" w:hAnsi="Arial" w:cs="Arial"/>
        </w:rPr>
        <w:t>accompagné de la liste des ouvrages proposés</w:t>
      </w:r>
      <w:r w:rsidRPr="000A1CDE">
        <w:rPr>
          <w:rFonts w:ascii="Arial" w:hAnsi="Arial" w:cs="Arial"/>
        </w:rPr>
        <w:t xml:space="preserve"> (</w:t>
      </w:r>
      <w:r w:rsidR="009366A3" w:rsidRPr="000A1CDE">
        <w:rPr>
          <w:rFonts w:ascii="Arial" w:hAnsi="Arial" w:cs="Arial"/>
        </w:rPr>
        <w:t xml:space="preserve">pour chaque </w:t>
      </w:r>
      <w:r w:rsidR="00DA0D77">
        <w:rPr>
          <w:rFonts w:ascii="Arial" w:hAnsi="Arial" w:cs="Arial"/>
        </w:rPr>
        <w:t>ouvrage,</w:t>
      </w:r>
      <w:r w:rsidR="009366A3" w:rsidRPr="000A1CDE">
        <w:rPr>
          <w:rFonts w:ascii="Arial" w:hAnsi="Arial" w:cs="Arial"/>
        </w:rPr>
        <w:t xml:space="preserve"> mention de l’</w:t>
      </w:r>
      <w:r w:rsidRPr="000A1CDE">
        <w:rPr>
          <w:rFonts w:ascii="Arial" w:hAnsi="Arial" w:cs="Arial"/>
        </w:rPr>
        <w:t xml:space="preserve">auteur, </w:t>
      </w:r>
      <w:r w:rsidR="009366A3" w:rsidRPr="000A1CDE">
        <w:rPr>
          <w:rFonts w:ascii="Arial" w:hAnsi="Arial" w:cs="Arial"/>
        </w:rPr>
        <w:t xml:space="preserve">du </w:t>
      </w:r>
      <w:r w:rsidRPr="000A1CDE">
        <w:rPr>
          <w:rFonts w:ascii="Arial" w:hAnsi="Arial" w:cs="Arial"/>
        </w:rPr>
        <w:t>titre, éditeur, année d’édition)</w:t>
      </w:r>
      <w:r w:rsidR="009366A3" w:rsidRPr="000A1CDE">
        <w:rPr>
          <w:rFonts w:ascii="Arial" w:hAnsi="Arial" w:cs="Arial"/>
        </w:rPr>
        <w:t xml:space="preserve"> seront</w:t>
      </w:r>
      <w:r w:rsidRPr="000A1CDE">
        <w:rPr>
          <w:rFonts w:ascii="Arial" w:hAnsi="Arial" w:cs="Arial"/>
        </w:rPr>
        <w:t xml:space="preserve"> transmis </w:t>
      </w:r>
      <w:r w:rsidR="007024AC" w:rsidRPr="000A1CDE">
        <w:rPr>
          <w:rFonts w:ascii="Arial" w:hAnsi="Arial" w:cs="Arial"/>
        </w:rPr>
        <w:t xml:space="preserve">au responsable </w:t>
      </w:r>
      <w:r w:rsidR="007A5F1A">
        <w:rPr>
          <w:rFonts w:ascii="Arial" w:hAnsi="Arial" w:cs="Arial"/>
        </w:rPr>
        <w:t xml:space="preserve">de la collection </w:t>
      </w:r>
      <w:r w:rsidR="007A5F1A" w:rsidRPr="007A5F1A">
        <w:rPr>
          <w:rFonts w:ascii="Arial" w:hAnsi="Arial" w:cs="Arial"/>
        </w:rPr>
        <w:t>concernée</w:t>
      </w:r>
      <w:r w:rsidR="007024AC" w:rsidRPr="000A1CDE">
        <w:rPr>
          <w:rFonts w:ascii="Arial" w:hAnsi="Arial" w:cs="Arial"/>
        </w:rPr>
        <w:t>.</w:t>
      </w:r>
    </w:p>
    <w:p w:rsidR="007024AC" w:rsidRDefault="007024AC" w:rsidP="00C32E8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  <w:r w:rsidRPr="000A1CDE">
        <w:rPr>
          <w:rFonts w:ascii="Arial" w:hAnsi="Arial" w:cs="Arial"/>
          <w:color w:val="000000"/>
        </w:rPr>
        <w:t>Nous vous remercions pour votre générosité et pour votre compréhension.</w:t>
      </w:r>
    </w:p>
    <w:p w:rsidR="007A5F1A" w:rsidRPr="000A1CDE" w:rsidRDefault="007A5F1A" w:rsidP="00C32E8C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color w:val="000000"/>
        </w:rPr>
      </w:pPr>
    </w:p>
    <w:p w:rsidR="007024AC" w:rsidRPr="000A1CDE" w:rsidRDefault="00E03A45" w:rsidP="00C32E8C">
      <w:pPr>
        <w:jc w:val="right"/>
        <w:rPr>
          <w:rFonts w:ascii="Arial" w:hAnsi="Arial" w:cs="Arial"/>
        </w:rPr>
      </w:pPr>
      <w:r w:rsidRPr="00E03A45">
        <w:rPr>
          <w:rFonts w:ascii="Arial" w:hAnsi="Arial" w:cs="Arial"/>
        </w:rPr>
        <w:t xml:space="preserve">Delphine Le </w:t>
      </w:r>
      <w:proofErr w:type="spellStart"/>
      <w:r w:rsidRPr="00E03A45">
        <w:rPr>
          <w:rFonts w:ascii="Arial" w:hAnsi="Arial" w:cs="Arial"/>
        </w:rPr>
        <w:t>Corfec</w:t>
      </w:r>
      <w:proofErr w:type="spellEnd"/>
      <w:r w:rsidRPr="00E03A45">
        <w:rPr>
          <w:rFonts w:ascii="Arial" w:hAnsi="Arial" w:cs="Arial"/>
        </w:rPr>
        <w:t xml:space="preserve"> </w:t>
      </w:r>
      <w:proofErr w:type="spellStart"/>
      <w:r w:rsidRPr="00E03A45">
        <w:rPr>
          <w:rFonts w:ascii="Arial" w:hAnsi="Arial" w:cs="Arial"/>
        </w:rPr>
        <w:t>Mercuzot</w:t>
      </w:r>
      <w:proofErr w:type="spellEnd"/>
    </w:p>
    <w:p w:rsidR="007024AC" w:rsidRPr="000A1CDE" w:rsidRDefault="007024AC" w:rsidP="00C32E8C">
      <w:pPr>
        <w:jc w:val="right"/>
        <w:rPr>
          <w:rFonts w:ascii="Arial" w:hAnsi="Arial" w:cs="Arial"/>
        </w:rPr>
      </w:pPr>
      <w:r w:rsidRPr="000A1CDE">
        <w:rPr>
          <w:rFonts w:ascii="Arial" w:hAnsi="Arial" w:cs="Arial"/>
        </w:rPr>
        <w:t>Responsable du département politique documentaire</w:t>
      </w:r>
    </w:p>
    <w:p w:rsidR="007024AC" w:rsidRPr="000A1CDE" w:rsidRDefault="00E03A45" w:rsidP="00CF7DD0">
      <w:pPr>
        <w:jc w:val="right"/>
        <w:rPr>
          <w:rFonts w:ascii="Arial" w:hAnsi="Arial" w:cs="Arial"/>
        </w:rPr>
      </w:pPr>
      <w:hyperlink r:id="rId8" w:history="1">
        <w:r w:rsidRPr="00EF26DE">
          <w:rPr>
            <w:rStyle w:val="Lienhypertexte"/>
            <w:rFonts w:ascii="Arial" w:hAnsi="Arial" w:cs="Arial"/>
          </w:rPr>
          <w:t>dmercuzot@parisnanterre.fr</w:t>
        </w:r>
      </w:hyperlink>
    </w:p>
    <w:p w:rsidR="007024AC" w:rsidRPr="000A1CDE" w:rsidRDefault="007024AC" w:rsidP="00CF7DD0">
      <w:pPr>
        <w:jc w:val="right"/>
        <w:rPr>
          <w:rFonts w:ascii="Arial" w:hAnsi="Arial" w:cs="Arial"/>
        </w:rPr>
      </w:pPr>
      <w:r w:rsidRPr="000A1CDE">
        <w:rPr>
          <w:rFonts w:ascii="Arial" w:hAnsi="Arial" w:cs="Arial"/>
        </w:rPr>
        <w:t xml:space="preserve">Tel : 01 40 </w:t>
      </w:r>
      <w:r w:rsidR="005D5C27" w:rsidRPr="000A1CDE">
        <w:rPr>
          <w:rFonts w:ascii="Arial" w:hAnsi="Arial" w:cs="Arial"/>
        </w:rPr>
        <w:t xml:space="preserve">97 </w:t>
      </w:r>
      <w:r w:rsidR="00E03A45">
        <w:rPr>
          <w:rFonts w:ascii="Arial" w:hAnsi="Arial" w:cs="Arial"/>
        </w:rPr>
        <w:t xml:space="preserve">49 </w:t>
      </w:r>
      <w:bookmarkStart w:id="0" w:name="_GoBack"/>
      <w:bookmarkEnd w:id="0"/>
      <w:r w:rsidR="00E03A45">
        <w:rPr>
          <w:rFonts w:ascii="Arial" w:hAnsi="Arial" w:cs="Arial"/>
        </w:rPr>
        <w:t>23</w:t>
      </w:r>
    </w:p>
    <w:p w:rsidR="007024AC" w:rsidRPr="000A1CDE" w:rsidRDefault="007024AC" w:rsidP="00CF7DD0">
      <w:pPr>
        <w:rPr>
          <w:rFonts w:ascii="Arial" w:hAnsi="Arial" w:cs="Arial"/>
        </w:rPr>
      </w:pPr>
    </w:p>
    <w:p w:rsidR="007024AC" w:rsidRPr="000A1CDE" w:rsidRDefault="007024AC" w:rsidP="00B56CD9">
      <w:pPr>
        <w:autoSpaceDE w:val="0"/>
        <w:autoSpaceDN w:val="0"/>
        <w:adjustRightInd w:val="0"/>
        <w:rPr>
          <w:rFonts w:ascii="Arial" w:hAnsi="Arial" w:cs="Arial"/>
        </w:rPr>
      </w:pPr>
    </w:p>
    <w:p w:rsidR="007024AC" w:rsidRPr="000A1CDE" w:rsidRDefault="007024AC" w:rsidP="00B56CD9">
      <w:pPr>
        <w:autoSpaceDE w:val="0"/>
        <w:autoSpaceDN w:val="0"/>
        <w:adjustRightInd w:val="0"/>
        <w:rPr>
          <w:rFonts w:ascii="Arial" w:hAnsi="Arial" w:cs="Arial"/>
        </w:rPr>
      </w:pPr>
    </w:p>
    <w:p w:rsidR="00415DD4" w:rsidRDefault="00415DD4" w:rsidP="00B56CD9">
      <w:pPr>
        <w:autoSpaceDE w:val="0"/>
        <w:autoSpaceDN w:val="0"/>
        <w:adjustRightInd w:val="0"/>
        <w:rPr>
          <w:rFonts w:ascii="Arial" w:hAnsi="Arial" w:cs="Arial"/>
        </w:rPr>
      </w:pPr>
    </w:p>
    <w:p w:rsidR="00415DD4" w:rsidRDefault="00415DD4" w:rsidP="00B56CD9">
      <w:pPr>
        <w:autoSpaceDE w:val="0"/>
        <w:autoSpaceDN w:val="0"/>
        <w:adjustRightInd w:val="0"/>
        <w:rPr>
          <w:rFonts w:ascii="Arial" w:hAnsi="Arial" w:cs="Arial"/>
        </w:rPr>
      </w:pPr>
    </w:p>
    <w:p w:rsidR="00415DD4" w:rsidRDefault="00415DD4" w:rsidP="00B56CD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D4E07" w:rsidTr="009B3345">
        <w:tc>
          <w:tcPr>
            <w:tcW w:w="4606" w:type="dxa"/>
          </w:tcPr>
          <w:p w:rsidR="00BD4E07" w:rsidRDefault="00BD4E07" w:rsidP="009B33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BD4E07" w:rsidRDefault="00BD4E07" w:rsidP="009B334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7024AC" w:rsidRPr="00E326DB" w:rsidRDefault="007024AC" w:rsidP="00E326DB"/>
    <w:p w:rsidR="007024AC" w:rsidRPr="00DD7D6F" w:rsidRDefault="007024AC" w:rsidP="00E37AD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 w:rsidRPr="00DD7D6F">
        <w:rPr>
          <w:rFonts w:ascii="Arial" w:hAnsi="Arial" w:cs="Arial"/>
          <w:b/>
          <w:bCs/>
        </w:rPr>
        <w:t>Proposition de don de documents au Service Commun de la Documentation</w:t>
      </w:r>
    </w:p>
    <w:p w:rsidR="007024AC" w:rsidRDefault="007024AC" w:rsidP="00E326DB">
      <w:pPr>
        <w:pStyle w:val="Sansinterligne"/>
      </w:pPr>
    </w:p>
    <w:p w:rsidR="00DD7D6F" w:rsidRDefault="00DD7D6F" w:rsidP="00DD7D6F">
      <w:pPr>
        <w:spacing w:after="240"/>
        <w:jc w:val="both"/>
        <w:rPr>
          <w:rFonts w:ascii="Arial" w:hAnsi="Arial" w:cs="Arial"/>
          <w:b/>
          <w:color w:val="FF0000"/>
        </w:rPr>
      </w:pPr>
    </w:p>
    <w:p w:rsidR="00DD7D6F" w:rsidRPr="00DD7D6F" w:rsidRDefault="00DD7D6F" w:rsidP="00DD7D6F">
      <w:pPr>
        <w:spacing w:after="240"/>
        <w:jc w:val="both"/>
        <w:rPr>
          <w:rFonts w:ascii="Arial" w:hAnsi="Arial" w:cs="Arial"/>
          <w:b/>
          <w:color w:val="FF0000"/>
        </w:rPr>
      </w:pPr>
      <w:r w:rsidRPr="00DD7D6F">
        <w:rPr>
          <w:rFonts w:ascii="Arial" w:hAnsi="Arial" w:cs="Arial"/>
          <w:b/>
          <w:color w:val="FF0000"/>
        </w:rPr>
        <w:t>Important : Aucun dépôt d’ouvrage en don à la BU ne peut être accepté en l’absence d’accord expresse du ou des responsable(s) du ou des secteur(s) concerné(s).</w:t>
      </w:r>
    </w:p>
    <w:p w:rsidR="007024AC" w:rsidRPr="005F7458" w:rsidRDefault="007024AC" w:rsidP="00E326DB">
      <w:pPr>
        <w:pStyle w:val="Sansinterligne"/>
      </w:pPr>
    </w:p>
    <w:p w:rsidR="007024AC" w:rsidRPr="005F7458" w:rsidRDefault="007024AC" w:rsidP="00E326DB">
      <w:pPr>
        <w:pStyle w:val="Sansinterligne"/>
      </w:pPr>
    </w:p>
    <w:p w:rsidR="007024AC" w:rsidRPr="005F7458" w:rsidRDefault="00424AF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Je soussigné(e)</w:t>
      </w:r>
      <w:r w:rsidR="005F7458">
        <w:rPr>
          <w:rFonts w:ascii="Arial" w:hAnsi="Arial" w:cs="Arial"/>
          <w:color w:val="000000"/>
          <w:sz w:val="28"/>
        </w:rPr>
        <w:t>……………………………………………</w:t>
      </w:r>
      <w:r w:rsidR="00F0583E">
        <w:rPr>
          <w:rFonts w:ascii="Arial" w:hAnsi="Arial" w:cs="Arial"/>
          <w:color w:val="000000"/>
          <w:sz w:val="28"/>
        </w:rPr>
        <w:t>…………..</w:t>
      </w:r>
      <w:r w:rsidR="007024AC" w:rsidRPr="005F7458">
        <w:rPr>
          <w:rFonts w:ascii="Arial" w:hAnsi="Arial" w:cs="Arial"/>
          <w:color w:val="000000"/>
          <w:sz w:val="28"/>
        </w:rPr>
        <w:t xml:space="preserve">souhaite remettre gracieusement à la </w:t>
      </w:r>
      <w:r w:rsidR="002B4F7F">
        <w:rPr>
          <w:rFonts w:ascii="Arial" w:hAnsi="Arial" w:cs="Arial"/>
          <w:sz w:val="28"/>
        </w:rPr>
        <w:t>Bibliothèque</w:t>
      </w:r>
      <w:r w:rsidR="00E4351C">
        <w:rPr>
          <w:rFonts w:ascii="Arial" w:hAnsi="Arial" w:cs="Arial"/>
          <w:sz w:val="28"/>
        </w:rPr>
        <w:t xml:space="preserve"> …………………………………...</w:t>
      </w:r>
      <w:r w:rsidR="007024AC" w:rsidRPr="005F7458">
        <w:rPr>
          <w:rFonts w:ascii="Arial" w:hAnsi="Arial" w:cs="Arial"/>
          <w:b/>
          <w:sz w:val="28"/>
        </w:rPr>
        <w:t xml:space="preserve"> </w:t>
      </w:r>
      <w:r w:rsidR="00A62D4C">
        <w:rPr>
          <w:rFonts w:ascii="Arial" w:hAnsi="Arial" w:cs="Arial"/>
          <w:color w:val="000000"/>
          <w:sz w:val="28"/>
        </w:rPr>
        <w:t>les documents</w:t>
      </w:r>
      <w:r w:rsidR="007024AC" w:rsidRPr="005F7458">
        <w:rPr>
          <w:rFonts w:ascii="Arial" w:hAnsi="Arial" w:cs="Arial"/>
          <w:color w:val="000000"/>
          <w:sz w:val="28"/>
        </w:rPr>
        <w:t xml:space="preserve"> figurant dans la liste</w:t>
      </w:r>
      <w:r w:rsidR="000C07F4" w:rsidRPr="005F7458">
        <w:rPr>
          <w:rFonts w:ascii="Arial" w:hAnsi="Arial" w:cs="Arial"/>
          <w:color w:val="000000"/>
          <w:sz w:val="28"/>
        </w:rPr>
        <w:t xml:space="preserve"> ci-jointe</w:t>
      </w:r>
      <w:r w:rsidR="007024AC" w:rsidRPr="005F7458">
        <w:rPr>
          <w:rFonts w:ascii="Arial" w:hAnsi="Arial" w:cs="Arial"/>
          <w:color w:val="000000"/>
          <w:sz w:val="28"/>
        </w:rPr>
        <w:t>.</w:t>
      </w:r>
    </w:p>
    <w:p w:rsidR="00C4383D" w:rsidRPr="005F7458" w:rsidRDefault="00C4383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7024A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Je déclare accepter les conditions qui m'ont été communiquées par le Service Commun de la Documentation.</w:t>
      </w:r>
    </w:p>
    <w:p w:rsidR="007024AC" w:rsidRPr="005F7458" w:rsidRDefault="007024A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7024A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b/>
          <w:color w:val="000000"/>
          <w:sz w:val="28"/>
        </w:rPr>
        <w:t>Votre adresse postale</w:t>
      </w:r>
      <w:r w:rsidRPr="005F7458">
        <w:rPr>
          <w:rFonts w:ascii="Arial" w:hAnsi="Arial" w:cs="Arial"/>
          <w:color w:val="000000"/>
          <w:sz w:val="28"/>
        </w:rPr>
        <w:t xml:space="preserve"> : </w:t>
      </w:r>
    </w:p>
    <w:p w:rsidR="00C4383D" w:rsidRPr="005F7458" w:rsidRDefault="00C4383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B916E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N°</w:t>
      </w:r>
      <w:r w:rsidRPr="005F7458">
        <w:rPr>
          <w:rFonts w:ascii="Arial" w:hAnsi="Arial" w:cs="Arial"/>
          <w:color w:val="000000"/>
          <w:sz w:val="28"/>
        </w:rPr>
        <w:tab/>
      </w:r>
      <w:r w:rsidR="00414EA8" w:rsidRPr="005F7458">
        <w:rPr>
          <w:rFonts w:ascii="Arial" w:hAnsi="Arial" w:cs="Arial"/>
          <w:color w:val="000000"/>
          <w:sz w:val="28"/>
        </w:rPr>
        <w:tab/>
      </w:r>
      <w:r w:rsidRPr="005F7458">
        <w:rPr>
          <w:rFonts w:ascii="Arial" w:hAnsi="Arial" w:cs="Arial"/>
          <w:color w:val="000000"/>
          <w:sz w:val="28"/>
        </w:rPr>
        <w:tab/>
        <w:t>Rue/voie</w:t>
      </w:r>
    </w:p>
    <w:p w:rsidR="00B916ED" w:rsidRPr="005F7458" w:rsidRDefault="00B916E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B916E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C</w:t>
      </w:r>
      <w:r w:rsidR="007024AC" w:rsidRPr="005F7458">
        <w:rPr>
          <w:rFonts w:ascii="Arial" w:hAnsi="Arial" w:cs="Arial"/>
          <w:color w:val="000000"/>
          <w:sz w:val="28"/>
        </w:rPr>
        <w:t>ode</w:t>
      </w:r>
      <w:r w:rsidRPr="005F7458">
        <w:rPr>
          <w:rFonts w:ascii="Arial" w:hAnsi="Arial" w:cs="Arial"/>
          <w:color w:val="000000"/>
          <w:sz w:val="28"/>
        </w:rPr>
        <w:t xml:space="preserve"> postal</w:t>
      </w:r>
    </w:p>
    <w:p w:rsidR="007024AC" w:rsidRPr="005F7458" w:rsidRDefault="007024A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B916ED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Ville</w:t>
      </w:r>
    </w:p>
    <w:p w:rsidR="007024AC" w:rsidRPr="005F7458" w:rsidRDefault="007024AC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</w:p>
    <w:p w:rsidR="007024AC" w:rsidRPr="005F7458" w:rsidRDefault="00BD4E07" w:rsidP="00E37A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b/>
          <w:color w:val="000000"/>
          <w:sz w:val="28"/>
        </w:rPr>
        <w:t>V</w:t>
      </w:r>
      <w:r w:rsidR="007024AC" w:rsidRPr="005F7458">
        <w:rPr>
          <w:rFonts w:ascii="Arial" w:hAnsi="Arial" w:cs="Arial"/>
          <w:b/>
          <w:color w:val="000000"/>
          <w:sz w:val="28"/>
        </w:rPr>
        <w:t>otre adresse électro</w:t>
      </w:r>
      <w:r w:rsidRPr="005F7458">
        <w:rPr>
          <w:rFonts w:ascii="Arial" w:hAnsi="Arial" w:cs="Arial"/>
          <w:b/>
          <w:color w:val="000000"/>
          <w:sz w:val="28"/>
        </w:rPr>
        <w:t>nique :</w:t>
      </w:r>
    </w:p>
    <w:p w:rsidR="007024AC" w:rsidRPr="005F7458" w:rsidRDefault="007024AC" w:rsidP="00F66460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</w:rPr>
      </w:pPr>
    </w:p>
    <w:p w:rsidR="007024AC" w:rsidRPr="00E326DB" w:rsidRDefault="007024AC" w:rsidP="00E326DB">
      <w:pPr>
        <w:pStyle w:val="Sansinterligne"/>
      </w:pPr>
    </w:p>
    <w:p w:rsidR="007024AC" w:rsidRPr="005F7458" w:rsidRDefault="007024AC" w:rsidP="00E326DB">
      <w:pPr>
        <w:pStyle w:val="Sansinterligne"/>
      </w:pPr>
    </w:p>
    <w:p w:rsidR="007024AC" w:rsidRPr="005F7458" w:rsidRDefault="00B916ED" w:rsidP="00DC71B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Fait à :</w:t>
      </w:r>
      <w:r w:rsidRPr="005F7458">
        <w:rPr>
          <w:rFonts w:ascii="Arial" w:hAnsi="Arial" w:cs="Arial"/>
          <w:color w:val="000000"/>
          <w:sz w:val="28"/>
        </w:rPr>
        <w:tab/>
      </w:r>
      <w:r w:rsidRPr="005F7458">
        <w:rPr>
          <w:rFonts w:ascii="Arial" w:hAnsi="Arial" w:cs="Arial"/>
          <w:color w:val="000000"/>
          <w:sz w:val="28"/>
        </w:rPr>
        <w:tab/>
        <w:t xml:space="preserve">        </w:t>
      </w:r>
      <w:r w:rsidR="007024AC" w:rsidRPr="005F7458">
        <w:rPr>
          <w:rFonts w:ascii="Arial" w:hAnsi="Arial" w:cs="Arial"/>
          <w:color w:val="000000"/>
          <w:sz w:val="28"/>
        </w:rPr>
        <w:t xml:space="preserve">                            </w:t>
      </w:r>
      <w:r w:rsidRPr="005F7458">
        <w:rPr>
          <w:rFonts w:ascii="Arial" w:hAnsi="Arial" w:cs="Arial"/>
          <w:color w:val="000000"/>
          <w:sz w:val="28"/>
        </w:rPr>
        <w:t xml:space="preserve">                Le :</w:t>
      </w:r>
    </w:p>
    <w:p w:rsidR="00414EA8" w:rsidRPr="005F7458" w:rsidRDefault="00414EA8" w:rsidP="00DC71B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</w:rPr>
      </w:pPr>
    </w:p>
    <w:p w:rsidR="007024AC" w:rsidRPr="005F7458" w:rsidRDefault="00B916ED" w:rsidP="00DC71B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</w:rPr>
      </w:pPr>
      <w:r w:rsidRPr="005F7458">
        <w:rPr>
          <w:rFonts w:ascii="Arial" w:hAnsi="Arial" w:cs="Arial"/>
          <w:color w:val="000000"/>
          <w:sz w:val="28"/>
        </w:rPr>
        <w:t>Signature</w:t>
      </w:r>
      <w:r w:rsidR="00414EA8" w:rsidRPr="005F7458">
        <w:rPr>
          <w:rFonts w:ascii="Arial" w:hAnsi="Arial" w:cs="Arial"/>
          <w:color w:val="000000"/>
          <w:sz w:val="28"/>
        </w:rPr>
        <w:t> :</w:t>
      </w:r>
    </w:p>
    <w:p w:rsidR="007024AC" w:rsidRPr="000A1CDE" w:rsidRDefault="007024AC" w:rsidP="00DC71B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A1CDE">
        <w:rPr>
          <w:rFonts w:ascii="Arial" w:hAnsi="Arial" w:cs="Arial"/>
          <w:color w:val="000000"/>
        </w:rPr>
        <w:t xml:space="preserve"> </w:t>
      </w:r>
    </w:p>
    <w:p w:rsidR="007024AC" w:rsidRPr="000A1CDE" w:rsidRDefault="007024AC" w:rsidP="00E37ADC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BD4E07" w:rsidRDefault="00BD4E07">
      <w:pPr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br w:type="page"/>
      </w:r>
    </w:p>
    <w:p w:rsidR="00BD4E07" w:rsidRDefault="00BD4E07" w:rsidP="00E326DB">
      <w:pPr>
        <w:autoSpaceDE w:val="0"/>
        <w:autoSpaceDN w:val="0"/>
        <w:adjustRightInd w:val="0"/>
        <w:ind w:left="1276" w:right="1134"/>
        <w:jc w:val="center"/>
        <w:outlineLvl w:val="0"/>
        <w:rPr>
          <w:rFonts w:ascii="Arial" w:hAnsi="Arial" w:cs="Arial"/>
          <w:b/>
          <w:bCs/>
          <w:color w:val="CC0000"/>
          <w:u w:val="single"/>
        </w:rPr>
      </w:pPr>
      <w:r w:rsidRPr="00941900">
        <w:rPr>
          <w:rFonts w:ascii="Arial" w:hAnsi="Arial" w:cs="Arial"/>
          <w:b/>
          <w:bCs/>
          <w:color w:val="CC0000"/>
          <w:u w:val="single"/>
        </w:rPr>
        <w:lastRenderedPageBreak/>
        <w:t>Liste des documents proposés en don au Service Commun de la Documentation</w:t>
      </w:r>
    </w:p>
    <w:p w:rsidR="00581C0F" w:rsidRPr="00E326DB" w:rsidRDefault="00581C0F" w:rsidP="00E326DB">
      <w:pPr>
        <w:autoSpaceDE w:val="0"/>
        <w:autoSpaceDN w:val="0"/>
        <w:adjustRightInd w:val="0"/>
        <w:ind w:left="1276" w:right="1134"/>
        <w:jc w:val="center"/>
        <w:outlineLvl w:val="0"/>
        <w:rPr>
          <w:rFonts w:ascii="Arial" w:hAnsi="Arial" w:cs="Arial"/>
          <w:b/>
          <w:bCs/>
          <w:color w:val="CC0000"/>
          <w:u w:val="single"/>
        </w:rPr>
      </w:pPr>
    </w:p>
    <w:p w:rsidR="00BD4E07" w:rsidRDefault="00BD4E07" w:rsidP="00BD4E07">
      <w:pPr>
        <w:autoSpaceDE w:val="0"/>
        <w:autoSpaceDN w:val="0"/>
        <w:adjustRightInd w:val="0"/>
        <w:rPr>
          <w:rFonts w:ascii="Arial" w:hAnsi="Arial" w:cs="Arial"/>
          <w:iCs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4678"/>
        <w:gridCol w:w="2268"/>
        <w:gridCol w:w="1418"/>
        <w:gridCol w:w="1984"/>
      </w:tblGrid>
      <w:tr w:rsidR="000369C1" w:rsidTr="00B519FA"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  <w:r w:rsidRPr="00B519FA">
              <w:rPr>
                <w:rFonts w:ascii="Arial" w:hAnsi="Arial" w:cs="Arial"/>
                <w:iCs/>
                <w:sz w:val="28"/>
              </w:rPr>
              <w:t>Titre</w:t>
            </w: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  <w:r w:rsidRPr="00B519FA">
              <w:rPr>
                <w:rFonts w:ascii="Arial" w:hAnsi="Arial" w:cs="Arial"/>
                <w:iCs/>
                <w:sz w:val="28"/>
              </w:rPr>
              <w:t>Auteur</w:t>
            </w: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  <w:r w:rsidRPr="00B519FA">
              <w:rPr>
                <w:rFonts w:ascii="Arial" w:hAnsi="Arial" w:cs="Arial"/>
                <w:iCs/>
                <w:sz w:val="28"/>
              </w:rPr>
              <w:t>Editeur</w:t>
            </w: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  <w:r w:rsidRPr="00B519FA">
              <w:rPr>
                <w:rFonts w:ascii="Arial" w:hAnsi="Arial" w:cs="Arial"/>
                <w:iCs/>
                <w:sz w:val="28"/>
              </w:rPr>
              <w:t>Date d’édition</w:t>
            </w: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9F0253" w:rsidTr="00B519FA">
        <w:trPr>
          <w:trHeight w:val="680"/>
        </w:trPr>
        <w:tc>
          <w:tcPr>
            <w:tcW w:w="467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9F0253" w:rsidRPr="00B519FA" w:rsidRDefault="009F0253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  <w:tr w:rsidR="000369C1" w:rsidTr="00B519FA">
        <w:trPr>
          <w:trHeight w:val="680"/>
        </w:trPr>
        <w:tc>
          <w:tcPr>
            <w:tcW w:w="467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226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418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  <w:tc>
          <w:tcPr>
            <w:tcW w:w="1984" w:type="dxa"/>
          </w:tcPr>
          <w:p w:rsidR="000369C1" w:rsidRPr="00B519FA" w:rsidRDefault="000369C1" w:rsidP="00077A86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8"/>
              </w:rPr>
            </w:pPr>
          </w:p>
        </w:tc>
      </w:tr>
    </w:tbl>
    <w:p w:rsidR="007024AC" w:rsidRPr="000A1CDE" w:rsidRDefault="007024AC" w:rsidP="00077A86">
      <w:pPr>
        <w:autoSpaceDE w:val="0"/>
        <w:autoSpaceDN w:val="0"/>
        <w:adjustRightInd w:val="0"/>
        <w:rPr>
          <w:rFonts w:ascii="Arial" w:hAnsi="Arial" w:cs="Arial"/>
          <w:iCs/>
        </w:rPr>
      </w:pPr>
    </w:p>
    <w:sectPr w:rsidR="007024AC" w:rsidRPr="000A1CDE" w:rsidSect="00277B7B">
      <w:headerReference w:type="default" r:id="rId9"/>
      <w:footerReference w:type="default" r:id="rId10"/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AC" w:rsidRDefault="007024AC">
      <w:r>
        <w:separator/>
      </w:r>
    </w:p>
  </w:endnote>
  <w:endnote w:type="continuationSeparator" w:id="0">
    <w:p w:rsidR="007024AC" w:rsidRDefault="0070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78" w:rsidRDefault="00DB2178">
    <w:pPr>
      <w:pStyle w:val="Pieddepage"/>
      <w:jc w:val="right"/>
    </w:pPr>
  </w:p>
  <w:p w:rsidR="007024AC" w:rsidRDefault="007024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AC" w:rsidRDefault="007024AC">
      <w:r>
        <w:separator/>
      </w:r>
    </w:p>
  </w:footnote>
  <w:footnote w:type="continuationSeparator" w:id="0">
    <w:p w:rsidR="007024AC" w:rsidRDefault="00702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07" w:rsidRDefault="005F7458">
    <w:r>
      <w:rPr>
        <w:rFonts w:ascii="Arial" w:hAnsi="Arial" w:cs="Arial"/>
        <w:noProof/>
      </w:rPr>
      <w:drawing>
        <wp:inline distT="0" distB="0" distL="0" distR="0" wp14:anchorId="4C59F22D" wp14:editId="31AC96FB">
          <wp:extent cx="2436199" cy="520700"/>
          <wp:effectExtent l="0" t="0" r="254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aris-nanterre-couleur-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199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4E07" w:rsidRDefault="00BD4E07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D4E07" w:rsidTr="009B3345">
      <w:tc>
        <w:tcPr>
          <w:tcW w:w="4606" w:type="dxa"/>
        </w:tcPr>
        <w:p w:rsidR="00BD4E07" w:rsidRDefault="00BD4E07" w:rsidP="009B334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  <w:tc>
        <w:tcPr>
          <w:tcW w:w="4606" w:type="dxa"/>
        </w:tcPr>
        <w:p w:rsidR="00BD4E07" w:rsidRPr="000A1CDE" w:rsidRDefault="00BD4E07" w:rsidP="009B3345">
          <w:pPr>
            <w:autoSpaceDE w:val="0"/>
            <w:autoSpaceDN w:val="0"/>
            <w:adjustRightInd w:val="0"/>
            <w:jc w:val="right"/>
            <w:outlineLvl w:val="0"/>
            <w:rPr>
              <w:rFonts w:ascii="Arial" w:hAnsi="Arial" w:cs="Arial"/>
            </w:rPr>
          </w:pPr>
          <w:r w:rsidRPr="000A1CDE">
            <w:rPr>
              <w:rFonts w:ascii="Arial" w:hAnsi="Arial" w:cs="Arial"/>
            </w:rPr>
            <w:t>Service commun de la documentation</w:t>
          </w:r>
        </w:p>
        <w:p w:rsidR="00BD4E07" w:rsidRPr="000A1CDE" w:rsidRDefault="00BD4E07" w:rsidP="009B3345">
          <w:pPr>
            <w:autoSpaceDE w:val="0"/>
            <w:autoSpaceDN w:val="0"/>
            <w:adjustRightInd w:val="0"/>
            <w:spacing w:after="240"/>
            <w:jc w:val="right"/>
            <w:outlineLvl w:val="0"/>
            <w:rPr>
              <w:rFonts w:ascii="Arial" w:hAnsi="Arial" w:cs="Arial"/>
            </w:rPr>
          </w:pPr>
          <w:r w:rsidRPr="000A1CDE">
            <w:rPr>
              <w:rFonts w:ascii="Arial" w:hAnsi="Arial" w:cs="Arial"/>
            </w:rPr>
            <w:t>2, allée de l'Université B.P. 105</w:t>
          </w:r>
          <w:r w:rsidRPr="000A1CDE">
            <w:rPr>
              <w:rFonts w:ascii="Arial" w:hAnsi="Arial" w:cs="Arial"/>
            </w:rPr>
            <w:br/>
            <w:t>Nanterre cedex 92001</w:t>
          </w:r>
        </w:p>
        <w:p w:rsidR="00BD4E07" w:rsidRDefault="00BD4E07" w:rsidP="009B3345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</w:p>
      </w:tc>
    </w:tr>
  </w:tbl>
  <w:p w:rsidR="00BD4E07" w:rsidRDefault="00BD4E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A6A"/>
    <w:multiLevelType w:val="hybridMultilevel"/>
    <w:tmpl w:val="DD9AEDA0"/>
    <w:lvl w:ilvl="0" w:tplc="7B2228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22"/>
    <w:rsid w:val="000369C1"/>
    <w:rsid w:val="00077A86"/>
    <w:rsid w:val="000A1CDE"/>
    <w:rsid w:val="000C07F4"/>
    <w:rsid w:val="000C507A"/>
    <w:rsid w:val="000F52EB"/>
    <w:rsid w:val="00107A48"/>
    <w:rsid w:val="001418B2"/>
    <w:rsid w:val="00195ED2"/>
    <w:rsid w:val="002345E0"/>
    <w:rsid w:val="00251BD8"/>
    <w:rsid w:val="00251C7B"/>
    <w:rsid w:val="00277B7B"/>
    <w:rsid w:val="002B4F7F"/>
    <w:rsid w:val="00346BDE"/>
    <w:rsid w:val="00365F83"/>
    <w:rsid w:val="0038600B"/>
    <w:rsid w:val="003A6FBB"/>
    <w:rsid w:val="00414EA8"/>
    <w:rsid w:val="00415DD4"/>
    <w:rsid w:val="00424AFC"/>
    <w:rsid w:val="004F124D"/>
    <w:rsid w:val="00566222"/>
    <w:rsid w:val="00581C0F"/>
    <w:rsid w:val="005A4A21"/>
    <w:rsid w:val="005A4DFB"/>
    <w:rsid w:val="005D5C27"/>
    <w:rsid w:val="005F7458"/>
    <w:rsid w:val="00615913"/>
    <w:rsid w:val="00620E18"/>
    <w:rsid w:val="006B2BC3"/>
    <w:rsid w:val="007024AC"/>
    <w:rsid w:val="007A5F1A"/>
    <w:rsid w:val="0082354A"/>
    <w:rsid w:val="008270AC"/>
    <w:rsid w:val="00830344"/>
    <w:rsid w:val="0088664B"/>
    <w:rsid w:val="008C3819"/>
    <w:rsid w:val="00920EAE"/>
    <w:rsid w:val="009366A3"/>
    <w:rsid w:val="00941900"/>
    <w:rsid w:val="00984596"/>
    <w:rsid w:val="009C78C0"/>
    <w:rsid w:val="009F0253"/>
    <w:rsid w:val="00A012D8"/>
    <w:rsid w:val="00A62D4C"/>
    <w:rsid w:val="00AE1579"/>
    <w:rsid w:val="00B0072B"/>
    <w:rsid w:val="00B519FA"/>
    <w:rsid w:val="00B56CD9"/>
    <w:rsid w:val="00B916ED"/>
    <w:rsid w:val="00BD4E07"/>
    <w:rsid w:val="00BF0ADE"/>
    <w:rsid w:val="00C32E8C"/>
    <w:rsid w:val="00C4383D"/>
    <w:rsid w:val="00C71C69"/>
    <w:rsid w:val="00CB046F"/>
    <w:rsid w:val="00CB4FFC"/>
    <w:rsid w:val="00CE4F51"/>
    <w:rsid w:val="00CF7DD0"/>
    <w:rsid w:val="00D522E7"/>
    <w:rsid w:val="00DA0D77"/>
    <w:rsid w:val="00DB2178"/>
    <w:rsid w:val="00DC59A4"/>
    <w:rsid w:val="00DC71BE"/>
    <w:rsid w:val="00DD6155"/>
    <w:rsid w:val="00DD7D6F"/>
    <w:rsid w:val="00DE76D7"/>
    <w:rsid w:val="00E03A45"/>
    <w:rsid w:val="00E326DB"/>
    <w:rsid w:val="00E37ADC"/>
    <w:rsid w:val="00E4351C"/>
    <w:rsid w:val="00E77B93"/>
    <w:rsid w:val="00EE7C40"/>
    <w:rsid w:val="00F0583E"/>
    <w:rsid w:val="00F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30C66"/>
  <w15:docId w15:val="{2795C0C5-0042-4E0B-B71F-17D9A4F9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DD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un11">
    <w:name w:val="commun11"/>
    <w:basedOn w:val="Policepardfaut"/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22"/>
    <w:qFormat/>
    <w:rPr>
      <w:rFonts w:cs="Times New Roman"/>
      <w:b/>
      <w:bCs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82264"/>
    <w:rPr>
      <w:sz w:val="0"/>
      <w:szCs w:val="0"/>
    </w:rPr>
  </w:style>
  <w:style w:type="character" w:styleId="Lienhypertexte">
    <w:name w:val="Hyperlink"/>
    <w:basedOn w:val="Policepardfaut"/>
    <w:uiPriority w:val="99"/>
    <w:rsid w:val="00DC71BE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F7D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822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CF7D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264"/>
    <w:rPr>
      <w:sz w:val="24"/>
      <w:szCs w:val="24"/>
    </w:rPr>
  </w:style>
  <w:style w:type="paragraph" w:customStyle="1" w:styleId="Framecontents">
    <w:name w:val="Frame contents"/>
    <w:basedOn w:val="Corpsdetexte"/>
    <w:rsid w:val="00CF7DD0"/>
    <w:pPr>
      <w:widowControl w:val="0"/>
      <w:suppressAutoHyphens/>
      <w:jc w:val="both"/>
    </w:pPr>
    <w:rPr>
      <w:rFonts w:ascii="Arial" w:hAnsi="Arial"/>
      <w:kern w:val="1"/>
      <w:sz w:val="20"/>
      <w:szCs w:val="18"/>
    </w:rPr>
  </w:style>
  <w:style w:type="paragraph" w:styleId="Corpsdetexte">
    <w:name w:val="Body Text"/>
    <w:basedOn w:val="Normal"/>
    <w:link w:val="CorpsdetexteCar"/>
    <w:uiPriority w:val="99"/>
    <w:rsid w:val="00CF7DD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82264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7A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4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326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rcuzot@parisnanter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E97F-C705-4C2E-8885-15D5E0FB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Bibliothèque municipale de Reims</vt:lpstr>
    </vt:vector>
  </TitlesOfParts>
  <Company>DSI - Ville de REIMS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Bibliothèque municipale de Reims</dc:title>
  <dc:creator>sonia.mourlan</dc:creator>
  <cp:lastModifiedBy>Menier Estelle</cp:lastModifiedBy>
  <cp:revision>41</cp:revision>
  <cp:lastPrinted>2019-06-27T13:43:00Z</cp:lastPrinted>
  <dcterms:created xsi:type="dcterms:W3CDTF">2014-10-16T08:47:00Z</dcterms:created>
  <dcterms:modified xsi:type="dcterms:W3CDTF">2020-10-20T16:28:00Z</dcterms:modified>
</cp:coreProperties>
</file>